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BBD7A" w14:textId="09D7D211" w:rsidR="00650588" w:rsidRDefault="00650588"/>
    <w:p w14:paraId="37A27DBD" w14:textId="6FBE91E6" w:rsidR="009B6760" w:rsidRDefault="009B6760"/>
    <w:p w14:paraId="128881A6" w14:textId="5C80A8FF" w:rsidR="009B6760" w:rsidRPr="00422BF7" w:rsidRDefault="009B6760" w:rsidP="009B6760">
      <w:pPr>
        <w:rPr>
          <w:rFonts w:ascii="Calibri" w:eastAsia="Times New Roman" w:hAnsi="Calibri" w:cs="Calibri"/>
          <w:color w:val="000000"/>
          <w:sz w:val="28"/>
          <w:szCs w:val="28"/>
          <w:lang w:eastAsia="sv-SE"/>
        </w:rPr>
      </w:pPr>
      <w:r w:rsidRPr="009B6760">
        <w:rPr>
          <w:rFonts w:ascii="Calibri" w:eastAsia="Times New Roman" w:hAnsi="Calibri" w:cs="Calibri"/>
          <w:b/>
          <w:bCs/>
          <w:color w:val="000000"/>
          <w:sz w:val="28"/>
          <w:szCs w:val="28"/>
          <w:lang w:eastAsia="sv-SE"/>
        </w:rPr>
        <w:t xml:space="preserve">Angående vandringsleden, etapp </w:t>
      </w:r>
      <w:proofErr w:type="spellStart"/>
      <w:r w:rsidRPr="009B6760">
        <w:rPr>
          <w:rFonts w:ascii="Calibri" w:eastAsia="Times New Roman" w:hAnsi="Calibri" w:cs="Calibri"/>
          <w:b/>
          <w:bCs/>
          <w:color w:val="000000"/>
          <w:sz w:val="28"/>
          <w:szCs w:val="28"/>
          <w:lang w:eastAsia="sv-SE"/>
        </w:rPr>
        <w:t>Norrholmsvik</w:t>
      </w:r>
      <w:proofErr w:type="spellEnd"/>
      <w:r w:rsidRPr="009B6760">
        <w:rPr>
          <w:rFonts w:ascii="Calibri" w:eastAsia="Times New Roman" w:hAnsi="Calibri" w:cs="Calibri"/>
          <w:b/>
          <w:bCs/>
          <w:color w:val="000000"/>
          <w:sz w:val="28"/>
          <w:szCs w:val="28"/>
          <w:lang w:eastAsia="sv-SE"/>
        </w:rPr>
        <w:t xml:space="preserve"> - Södra Holm</w:t>
      </w:r>
      <w:r w:rsidRPr="009B6760">
        <w:rPr>
          <w:rFonts w:ascii="Calibri" w:eastAsia="Times New Roman" w:hAnsi="Calibri" w:cs="Calibri"/>
          <w:color w:val="000000"/>
          <w:sz w:val="28"/>
          <w:szCs w:val="28"/>
          <w:lang w:eastAsia="sv-SE"/>
        </w:rPr>
        <w:br/>
      </w:r>
      <w:r w:rsidRPr="009B6760">
        <w:rPr>
          <w:rFonts w:ascii="Calibri" w:eastAsia="Times New Roman" w:hAnsi="Calibri" w:cs="Calibri"/>
          <w:color w:val="000000"/>
          <w:sz w:val="28"/>
          <w:szCs w:val="28"/>
          <w:lang w:eastAsia="sv-SE"/>
        </w:rPr>
        <w:br/>
      </w:r>
      <w:r w:rsidRPr="00422BF7">
        <w:rPr>
          <w:rFonts w:ascii="Calibri" w:eastAsia="Times New Roman" w:hAnsi="Calibri" w:cs="Calibri"/>
          <w:color w:val="000000"/>
          <w:sz w:val="28"/>
          <w:szCs w:val="28"/>
          <w:lang w:eastAsia="sv-SE"/>
        </w:rPr>
        <w:t>Norra delen av e</w:t>
      </w:r>
      <w:r w:rsidRPr="009B6760">
        <w:rPr>
          <w:rFonts w:ascii="Calibri" w:eastAsia="Times New Roman" w:hAnsi="Calibri" w:cs="Calibri"/>
          <w:color w:val="000000"/>
          <w:sz w:val="28"/>
          <w:szCs w:val="28"/>
          <w:lang w:eastAsia="sv-SE"/>
        </w:rPr>
        <w:t xml:space="preserve">tappen mellan </w:t>
      </w:r>
      <w:proofErr w:type="spellStart"/>
      <w:r w:rsidRPr="009B6760">
        <w:rPr>
          <w:rFonts w:ascii="Calibri" w:eastAsia="Times New Roman" w:hAnsi="Calibri" w:cs="Calibri"/>
          <w:color w:val="000000"/>
          <w:sz w:val="28"/>
          <w:szCs w:val="28"/>
          <w:lang w:eastAsia="sv-SE"/>
        </w:rPr>
        <w:t>Norrholmsvik</w:t>
      </w:r>
      <w:proofErr w:type="spellEnd"/>
      <w:r w:rsidRPr="009B6760">
        <w:rPr>
          <w:rFonts w:ascii="Calibri" w:eastAsia="Times New Roman" w:hAnsi="Calibri" w:cs="Calibri"/>
          <w:color w:val="000000"/>
          <w:sz w:val="28"/>
          <w:szCs w:val="28"/>
          <w:lang w:eastAsia="sv-SE"/>
        </w:rPr>
        <w:t xml:space="preserve"> och Södra Holm har stängts, då en grind vid upprepade tillfällen lämnats öppen. Det har fått till följd att lösgående djur rymt. Vi vill därför påminna om att alltid kontrollera att grindar är stängda efter er!</w:t>
      </w:r>
      <w:r w:rsidRPr="009B6760">
        <w:rPr>
          <w:rFonts w:ascii="Calibri" w:eastAsia="Times New Roman" w:hAnsi="Calibri" w:cs="Calibri"/>
          <w:color w:val="000000"/>
          <w:sz w:val="28"/>
          <w:szCs w:val="28"/>
          <w:lang w:eastAsia="sv-SE"/>
        </w:rPr>
        <w:br/>
      </w:r>
      <w:r w:rsidRPr="009B6760">
        <w:rPr>
          <w:rFonts w:ascii="Calibri" w:eastAsia="Times New Roman" w:hAnsi="Calibri" w:cs="Calibri"/>
          <w:color w:val="000000"/>
          <w:sz w:val="28"/>
          <w:szCs w:val="28"/>
          <w:lang w:eastAsia="sv-SE"/>
        </w:rPr>
        <w:br/>
      </w:r>
      <w:r w:rsidRPr="009B6760">
        <w:rPr>
          <w:rFonts w:ascii="Calibri" w:eastAsia="Times New Roman" w:hAnsi="Calibri" w:cs="Calibri"/>
          <w:b/>
          <w:bCs/>
          <w:color w:val="000000"/>
          <w:sz w:val="28"/>
          <w:szCs w:val="28"/>
          <w:lang w:eastAsia="sv-SE"/>
        </w:rPr>
        <w:t>Tillsvidare föreslår vi följande alternativ</w:t>
      </w:r>
      <w:r w:rsidRPr="00422BF7">
        <w:rPr>
          <w:rFonts w:ascii="Calibri" w:eastAsia="Times New Roman" w:hAnsi="Calibri" w:cs="Calibri"/>
          <w:b/>
          <w:bCs/>
          <w:color w:val="000000"/>
          <w:sz w:val="28"/>
          <w:szCs w:val="28"/>
          <w:lang w:eastAsia="sv-SE"/>
        </w:rPr>
        <w:t xml:space="preserve"> (se även kartbild)</w:t>
      </w:r>
      <w:r w:rsidRPr="009B6760">
        <w:rPr>
          <w:rFonts w:ascii="Calibri" w:eastAsia="Times New Roman" w:hAnsi="Calibri" w:cs="Calibri"/>
          <w:b/>
          <w:bCs/>
          <w:color w:val="000000"/>
          <w:sz w:val="28"/>
          <w:szCs w:val="28"/>
          <w:lang w:eastAsia="sv-SE"/>
        </w:rPr>
        <w:br/>
      </w:r>
    </w:p>
    <w:p w14:paraId="42119414" w14:textId="20B12773" w:rsidR="009B6760" w:rsidRPr="00422BF7" w:rsidRDefault="009B6760" w:rsidP="009B6760">
      <w:pPr>
        <w:rPr>
          <w:rFonts w:ascii="Calibri" w:eastAsia="Times New Roman" w:hAnsi="Calibri" w:cs="Calibri"/>
          <w:i/>
          <w:iCs/>
          <w:color w:val="000000"/>
          <w:sz w:val="28"/>
          <w:szCs w:val="28"/>
          <w:lang w:eastAsia="sv-SE"/>
        </w:rPr>
      </w:pPr>
      <w:r w:rsidRPr="00422BF7">
        <w:rPr>
          <w:rFonts w:ascii="Calibri" w:eastAsia="Times New Roman" w:hAnsi="Calibri" w:cs="Calibri"/>
          <w:i/>
          <w:iCs/>
          <w:color w:val="000000"/>
          <w:sz w:val="28"/>
          <w:szCs w:val="28"/>
          <w:lang w:eastAsia="sv-SE"/>
        </w:rPr>
        <w:t>Kommer du norrifrån,</w:t>
      </w:r>
    </w:p>
    <w:p w14:paraId="0A8F96B1" w14:textId="5058B00F" w:rsidR="0064321B" w:rsidRPr="0064321B" w:rsidRDefault="0064321B" w:rsidP="0064321B">
      <w:pPr>
        <w:pStyle w:val="Liststycke"/>
        <w:numPr>
          <w:ilvl w:val="0"/>
          <w:numId w:val="1"/>
        </w:numPr>
        <w:ind w:hanging="294"/>
        <w:rPr>
          <w:rFonts w:ascii="Calibri" w:eastAsia="Times New Roman" w:hAnsi="Calibri" w:cs="Calibri"/>
          <w:color w:val="000000"/>
          <w:sz w:val="28"/>
          <w:szCs w:val="28"/>
          <w:lang w:eastAsia="sv-SE"/>
        </w:rPr>
      </w:pPr>
      <w:r w:rsidRPr="0064321B">
        <w:rPr>
          <w:rFonts w:ascii="Calibri" w:eastAsia="Times New Roman" w:hAnsi="Calibri" w:cs="Calibri"/>
          <w:color w:val="000000"/>
          <w:sz w:val="28"/>
          <w:szCs w:val="28"/>
          <w:lang w:eastAsia="sv-SE"/>
        </w:rPr>
        <w:t xml:space="preserve">Fortsätt Trosnäsgatan söder ut. </w:t>
      </w:r>
    </w:p>
    <w:p w14:paraId="4194B2FB" w14:textId="77777777" w:rsidR="0064321B" w:rsidRPr="0064321B" w:rsidRDefault="0064321B" w:rsidP="0064321B">
      <w:pPr>
        <w:pStyle w:val="Liststycke"/>
        <w:numPr>
          <w:ilvl w:val="0"/>
          <w:numId w:val="1"/>
        </w:numPr>
        <w:ind w:hanging="294"/>
        <w:rPr>
          <w:rFonts w:ascii="Calibri" w:eastAsia="Times New Roman" w:hAnsi="Calibri" w:cs="Calibri"/>
          <w:color w:val="000000"/>
          <w:sz w:val="28"/>
          <w:szCs w:val="28"/>
          <w:lang w:eastAsia="sv-SE"/>
        </w:rPr>
      </w:pPr>
      <w:r w:rsidRPr="0064321B">
        <w:rPr>
          <w:rFonts w:ascii="Calibri" w:eastAsia="Times New Roman" w:hAnsi="Calibri" w:cs="Calibri"/>
          <w:color w:val="000000"/>
          <w:sz w:val="28"/>
          <w:szCs w:val="28"/>
          <w:lang w:eastAsia="sv-SE"/>
        </w:rPr>
        <w:t xml:space="preserve">Tag till vänster vid Norrholmsvägen. </w:t>
      </w:r>
    </w:p>
    <w:p w14:paraId="0DB6A3BB" w14:textId="0EEDE13C" w:rsidR="0064321B" w:rsidRPr="0064321B" w:rsidRDefault="0064321B" w:rsidP="0073118C">
      <w:pPr>
        <w:pStyle w:val="Liststycke"/>
        <w:numPr>
          <w:ilvl w:val="0"/>
          <w:numId w:val="1"/>
        </w:numPr>
        <w:ind w:hanging="294"/>
        <w:rPr>
          <w:rFonts w:ascii="Calibri" w:eastAsia="Times New Roman" w:hAnsi="Calibri" w:cs="Calibri"/>
          <w:color w:val="000000"/>
          <w:sz w:val="28"/>
          <w:szCs w:val="28"/>
          <w:lang w:eastAsia="sv-SE"/>
        </w:rPr>
      </w:pPr>
      <w:r w:rsidRPr="0064321B">
        <w:rPr>
          <w:rFonts w:ascii="Calibri" w:eastAsia="Times New Roman" w:hAnsi="Calibri" w:cs="Calibri"/>
          <w:color w:val="000000"/>
          <w:sz w:val="28"/>
          <w:szCs w:val="28"/>
          <w:lang w:eastAsia="sv-SE"/>
        </w:rPr>
        <w:t xml:space="preserve">Fortsätt på Norrholmsvägen tills vår </w:t>
      </w:r>
      <w:r>
        <w:rPr>
          <w:rFonts w:ascii="Calibri" w:eastAsia="Times New Roman" w:hAnsi="Calibri" w:cs="Calibri"/>
          <w:color w:val="000000"/>
          <w:sz w:val="28"/>
          <w:szCs w:val="28"/>
          <w:lang w:eastAsia="sv-SE"/>
        </w:rPr>
        <w:br/>
      </w:r>
      <w:r w:rsidRPr="0064321B">
        <w:rPr>
          <w:rFonts w:ascii="Calibri" w:eastAsia="Times New Roman" w:hAnsi="Calibri" w:cs="Calibri"/>
          <w:color w:val="000000"/>
          <w:sz w:val="28"/>
          <w:szCs w:val="28"/>
          <w:lang w:eastAsia="sv-SE"/>
        </w:rPr>
        <w:t xml:space="preserve">gula markerade led dyker upp. </w:t>
      </w:r>
    </w:p>
    <w:p w14:paraId="2EC65FB2" w14:textId="32B3E9D1" w:rsidR="00422BF7" w:rsidRPr="00422BF7" w:rsidRDefault="0064321B" w:rsidP="0064321B">
      <w:pPr>
        <w:pStyle w:val="Liststycke"/>
        <w:numPr>
          <w:ilvl w:val="0"/>
          <w:numId w:val="1"/>
        </w:numPr>
        <w:ind w:hanging="294"/>
        <w:rPr>
          <w:rFonts w:ascii="Calibri" w:eastAsia="Times New Roman" w:hAnsi="Calibri" w:cs="Calibri"/>
          <w:color w:val="000000"/>
          <w:sz w:val="28"/>
          <w:szCs w:val="28"/>
          <w:lang w:eastAsia="sv-SE"/>
        </w:rPr>
      </w:pPr>
      <w:r w:rsidRPr="0064321B">
        <w:rPr>
          <w:rFonts w:ascii="Calibri" w:eastAsia="Times New Roman" w:hAnsi="Calibri" w:cs="Calibri"/>
          <w:color w:val="000000"/>
          <w:sz w:val="28"/>
          <w:szCs w:val="28"/>
          <w:lang w:eastAsia="sv-SE"/>
        </w:rPr>
        <w:t>Följ sedan gula leden till Södra Holm.</w:t>
      </w:r>
    </w:p>
    <w:p w14:paraId="00BC6DF1" w14:textId="77777777" w:rsidR="0064321B" w:rsidRDefault="0064321B" w:rsidP="00422BF7">
      <w:pPr>
        <w:rPr>
          <w:rFonts w:ascii="Calibri" w:eastAsia="Times New Roman" w:hAnsi="Calibri" w:cs="Calibri"/>
          <w:color w:val="000000"/>
          <w:sz w:val="28"/>
          <w:szCs w:val="28"/>
          <w:lang w:eastAsia="sv-SE"/>
        </w:rPr>
      </w:pPr>
    </w:p>
    <w:p w14:paraId="21BCD7AB" w14:textId="3B1DC933" w:rsidR="00422BF7" w:rsidRPr="00422BF7" w:rsidRDefault="00422BF7" w:rsidP="00422BF7">
      <w:pPr>
        <w:rPr>
          <w:rFonts w:ascii="Calibri" w:eastAsia="Times New Roman" w:hAnsi="Calibri" w:cs="Calibri"/>
          <w:color w:val="000000"/>
          <w:sz w:val="28"/>
          <w:szCs w:val="28"/>
          <w:lang w:eastAsia="sv-SE"/>
        </w:rPr>
      </w:pPr>
      <w:r w:rsidRPr="00422BF7">
        <w:rPr>
          <w:rFonts w:ascii="Calibri" w:eastAsia="Times New Roman" w:hAnsi="Calibri" w:cs="Calibri"/>
          <w:color w:val="000000"/>
          <w:sz w:val="28"/>
          <w:szCs w:val="28"/>
          <w:lang w:eastAsia="sv-SE"/>
        </w:rPr>
        <w:t>Kommer du söderifrån:</w:t>
      </w:r>
    </w:p>
    <w:p w14:paraId="30FA8AFD" w14:textId="77777777" w:rsidR="00422BF7" w:rsidRPr="00422BF7" w:rsidRDefault="00422BF7" w:rsidP="00422BF7">
      <w:pPr>
        <w:pStyle w:val="Liststycke"/>
        <w:numPr>
          <w:ilvl w:val="0"/>
          <w:numId w:val="1"/>
        </w:numPr>
        <w:ind w:hanging="294"/>
        <w:rPr>
          <w:rFonts w:ascii="Calibri" w:eastAsia="Times New Roman" w:hAnsi="Calibri" w:cs="Calibri"/>
          <w:color w:val="000000"/>
          <w:sz w:val="28"/>
          <w:szCs w:val="28"/>
          <w:lang w:eastAsia="sv-SE"/>
        </w:rPr>
      </w:pPr>
      <w:r w:rsidRPr="00422BF7">
        <w:rPr>
          <w:rFonts w:ascii="Calibri" w:eastAsia="Times New Roman" w:hAnsi="Calibri" w:cs="Calibri"/>
          <w:color w:val="000000"/>
          <w:sz w:val="28"/>
          <w:szCs w:val="28"/>
          <w:lang w:eastAsia="sv-SE"/>
        </w:rPr>
        <w:t xml:space="preserve">Följ gula leden tills du kommer till vägen (Norrholmsvägen). </w:t>
      </w:r>
    </w:p>
    <w:p w14:paraId="74342EF0" w14:textId="7B0852FE" w:rsidR="009B6760" w:rsidRDefault="00422BF7" w:rsidP="00422BF7">
      <w:pPr>
        <w:pStyle w:val="Liststycke"/>
        <w:numPr>
          <w:ilvl w:val="0"/>
          <w:numId w:val="1"/>
        </w:numPr>
        <w:ind w:hanging="294"/>
        <w:rPr>
          <w:rFonts w:ascii="Calibri" w:eastAsia="Times New Roman" w:hAnsi="Calibri" w:cs="Calibri"/>
          <w:color w:val="000000"/>
          <w:sz w:val="28"/>
          <w:szCs w:val="28"/>
          <w:lang w:eastAsia="sv-SE"/>
        </w:rPr>
      </w:pPr>
      <w:r w:rsidRPr="00422BF7">
        <w:rPr>
          <w:rFonts w:ascii="Calibri" w:eastAsia="Times New Roman" w:hAnsi="Calibri" w:cs="Calibri"/>
          <w:color w:val="000000"/>
          <w:sz w:val="28"/>
          <w:szCs w:val="28"/>
          <w:lang w:eastAsia="sv-SE"/>
        </w:rPr>
        <w:t>Tag vänster och sedan Trosnäsgatan höger.</w:t>
      </w:r>
    </w:p>
    <w:p w14:paraId="6EFC0803" w14:textId="77777777" w:rsidR="00422BF7" w:rsidRDefault="00422BF7" w:rsidP="00422BF7">
      <w:pPr>
        <w:rPr>
          <w:rFonts w:ascii="Calibri" w:eastAsia="Times New Roman" w:hAnsi="Calibri" w:cs="Calibri"/>
          <w:color w:val="000000"/>
          <w:sz w:val="36"/>
          <w:szCs w:val="36"/>
          <w:lang w:eastAsia="sv-SE"/>
        </w:rPr>
      </w:pPr>
    </w:p>
    <w:p w14:paraId="43EB6C2F" w14:textId="6D7CFCD2" w:rsidR="00422BF7" w:rsidRPr="00422BF7" w:rsidRDefault="00422BF7" w:rsidP="00422BF7">
      <w:pPr>
        <w:rPr>
          <w:rFonts w:ascii="Calibri" w:eastAsia="Times New Roman" w:hAnsi="Calibri" w:cs="Calibri"/>
          <w:color w:val="000000"/>
          <w:sz w:val="36"/>
          <w:szCs w:val="36"/>
          <w:lang w:eastAsia="sv-SE"/>
        </w:rPr>
      </w:pPr>
      <w:r>
        <w:rPr>
          <w:rFonts w:ascii="Calibri" w:eastAsia="Times New Roman" w:hAnsi="Calibri" w:cs="Calibri"/>
          <w:noProof/>
          <w:color w:val="000000"/>
          <w:sz w:val="36"/>
          <w:szCs w:val="36"/>
          <w:lang w:eastAsia="sv-SE"/>
        </w:rPr>
        <w:drawing>
          <wp:inline distT="0" distB="0" distL="0" distR="0" wp14:anchorId="1A91F3BA" wp14:editId="148FD8CD">
            <wp:extent cx="3891539" cy="3884676"/>
            <wp:effectExtent l="0" t="0" r="0" b="190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36624" cy="3929681"/>
                    </a:xfrm>
                    <a:prstGeom prst="rect">
                      <a:avLst/>
                    </a:prstGeom>
                  </pic:spPr>
                </pic:pic>
              </a:graphicData>
            </a:graphic>
          </wp:inline>
        </w:drawing>
      </w:r>
    </w:p>
    <w:sectPr w:rsidR="00422BF7" w:rsidRPr="00422BF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E56362"/>
    <w:multiLevelType w:val="hybridMultilevel"/>
    <w:tmpl w:val="29A03330"/>
    <w:lvl w:ilvl="0" w:tplc="81E6DE8C">
      <w:numFmt w:val="bullet"/>
      <w:lvlText w:val="-"/>
      <w:lvlJc w:val="left"/>
      <w:pPr>
        <w:ind w:left="720" w:hanging="360"/>
      </w:pPr>
      <w:rPr>
        <w:rFonts w:ascii="Calibri" w:eastAsia="Times New Roman"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1475478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8"/>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760"/>
    <w:rsid w:val="00422BF7"/>
    <w:rsid w:val="0064321B"/>
    <w:rsid w:val="00650588"/>
    <w:rsid w:val="00971187"/>
    <w:rsid w:val="009B6760"/>
    <w:rsid w:val="00CF7E1E"/>
    <w:rsid w:val="00F033C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5ABC8E23"/>
  <w15:chartTrackingRefBased/>
  <w15:docId w15:val="{8BBE2FB2-1EF5-F746-84DA-1B56A0C14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9B67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996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112</Words>
  <Characters>597</Characters>
  <Application>Microsoft Office Word</Application>
  <DocSecurity>0</DocSecurity>
  <Lines>4</Lines>
  <Paragraphs>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Torbjörn Cederholm</dc:creator>
  <cp:keywords/>
  <dc:description/>
  <cp:lastModifiedBy>Torbjörn Cederholm</cp:lastModifiedBy>
  <cp:revision>2</cp:revision>
  <dcterms:created xsi:type="dcterms:W3CDTF">2022-06-10T18:53:00Z</dcterms:created>
  <dcterms:modified xsi:type="dcterms:W3CDTF">2022-06-10T18:53:00Z</dcterms:modified>
</cp:coreProperties>
</file>